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260" w:hanging="157"/>
        <w:rPr/>
      </w:pPr>
      <w:r>
        <w:rPr/>
        <w:t xml:space="preserve">               </w:t>
      </w:r>
    </w:p>
    <w:p>
      <w:pPr>
        <w:pStyle w:val="Normal"/>
        <w:ind w:hanging="1260"/>
        <w:rPr>
          <w:rFonts w:ascii="Book Antiqua" w:hAnsi="Book Antiqua"/>
          <w:i/>
          <w:i/>
          <w:color w:val="1F497D" w:themeColor="text2"/>
          <w:sz w:val="36"/>
          <w:szCs w:val="36"/>
        </w:rPr>
      </w:pPr>
      <w:r>
        <w:rPr>
          <w:rFonts w:ascii="Bangle" w:hAnsi="Bangle"/>
          <w:color w:val="1F497D" w:themeColor="text2"/>
          <w:sz w:val="32"/>
          <w:szCs w:val="32"/>
        </w:rPr>
        <w:t xml:space="preserve"> </w:t>
      </w:r>
      <w:r>
        <w:rPr>
          <w:color w:val="1F497D" w:themeColor="text2"/>
        </w:rPr>
        <w:t xml:space="preserve">  </w:t>
      </w:r>
      <w:r>
        <w:rPr/>
        <w:drawing>
          <wp:inline distT="0" distB="0" distL="0" distR="0">
            <wp:extent cx="1511300" cy="1365250"/>
            <wp:effectExtent l="0" t="0" r="0" b="0"/>
            <wp:docPr id="1" name="Afbeelding 1" descr="MCj035576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MCj03557690000[1]"/>
                    <pic:cNvPicPr>
                      <a:picLocks noChangeAspect="1" noChangeArrowheads="1"/>
                    </pic:cNvPicPr>
                  </pic:nvPicPr>
                  <pic:blipFill>
                    <a:blip r:embed="rId2"/>
                    <a:stretch>
                      <a:fillRect/>
                    </a:stretch>
                  </pic:blipFill>
                  <pic:spPr bwMode="auto">
                    <a:xfrm>
                      <a:off x="0" y="0"/>
                      <a:ext cx="1511300" cy="1365250"/>
                    </a:xfrm>
                    <a:prstGeom prst="rect">
                      <a:avLst/>
                    </a:prstGeom>
                  </pic:spPr>
                </pic:pic>
              </a:graphicData>
            </a:graphic>
          </wp:inline>
        </w:drawing>
      </w:r>
      <w:r>
        <w:rPr>
          <w:rFonts w:ascii="Book Antiqua" w:hAnsi="Book Antiqua"/>
          <w:i/>
          <w:color w:val="1F497D" w:themeColor="text2"/>
          <w:sz w:val="36"/>
          <w:szCs w:val="36"/>
        </w:rPr>
        <w:t>Uitvaartvereniging  “St.Barbara”</w:t>
      </w:r>
    </w:p>
    <w:p>
      <w:pPr>
        <w:pStyle w:val="Normal"/>
        <w:ind w:hanging="1260"/>
        <w:rPr>
          <w:rFonts w:ascii="Book Antiqua" w:hAnsi="Book Antiqua"/>
          <w:i/>
          <w:i/>
          <w:color w:val="1F497D" w:themeColor="text2"/>
          <w:sz w:val="36"/>
          <w:szCs w:val="36"/>
        </w:rPr>
      </w:pPr>
      <w:r>
        <w:rPr>
          <w:rFonts w:ascii="Book Antiqua" w:hAnsi="Book Antiqua"/>
          <w:i/>
          <w:color w:val="1F497D" w:themeColor="text2"/>
          <w:sz w:val="36"/>
          <w:szCs w:val="36"/>
        </w:rPr>
        <w:t xml:space="preserve">                             </w:t>
      </w:r>
      <w:r>
        <w:rPr>
          <w:rFonts w:ascii="Book Antiqua" w:hAnsi="Book Antiqua"/>
          <w:i/>
          <w:color w:val="1F497D" w:themeColor="text2"/>
          <w:sz w:val="36"/>
          <w:szCs w:val="36"/>
        </w:rPr>
        <w:t>---------------------------------------------------------</w:t>
      </w:r>
    </w:p>
    <w:p>
      <w:pPr>
        <w:pStyle w:val="Normal"/>
        <w:jc w:val="center"/>
        <w:rPr>
          <w:color w:val="1F497D" w:themeColor="text2"/>
          <w:sz w:val="20"/>
          <w:szCs w:val="20"/>
        </w:rPr>
      </w:pPr>
      <w:r>
        <w:rPr>
          <w:color w:val="1F497D" w:themeColor="text2"/>
          <w:sz w:val="20"/>
          <w:szCs w:val="20"/>
        </w:rPr>
      </w:r>
    </w:p>
    <w:p>
      <w:pPr>
        <w:pStyle w:val="Normal"/>
        <w:ind w:hanging="1260"/>
        <w:rPr>
          <w:color w:val="1F497D" w:themeColor="text2"/>
          <w:sz w:val="20"/>
          <w:szCs w:val="20"/>
        </w:rPr>
      </w:pPr>
      <w:r>
        <w:rPr>
          <w:color w:val="1F497D" w:themeColor="text2"/>
          <w:sz w:val="20"/>
          <w:szCs w:val="20"/>
        </w:rPr>
      </w:r>
    </w:p>
    <w:p>
      <w:pPr>
        <w:pStyle w:val="Normal"/>
        <w:ind w:hanging="1260"/>
        <w:jc w:val="center"/>
        <w:rPr>
          <w:color w:val="1F497D" w:themeColor="text2"/>
          <w:sz w:val="20"/>
          <w:szCs w:val="20"/>
        </w:rPr>
      </w:pPr>
      <w:r>
        <w:rPr>
          <w:color w:val="1F497D" w:themeColor="text2"/>
          <w:sz w:val="20"/>
          <w:szCs w:val="20"/>
        </w:rPr>
      </w:r>
    </w:p>
    <w:p>
      <w:pPr>
        <w:pStyle w:val="Normal"/>
        <w:ind w:hanging="1260"/>
        <w:rPr>
          <w:rFonts w:ascii="Bookman Old Style" w:hAnsi="Bookman Old Style"/>
        </w:rPr>
      </w:pPr>
      <w:r>
        <w:rPr>
          <w:rFonts w:ascii="Bookman Old Style" w:hAnsi="Bookman Old Style"/>
          <w:sz w:val="28"/>
          <w:szCs w:val="28"/>
        </w:rPr>
        <w:tab/>
      </w:r>
      <w:r>
        <w:rPr>
          <w:rFonts w:ascii="Bookman Old Style" w:hAnsi="Bookman Old Style"/>
          <w:b/>
          <w:bCs/>
        </w:rPr>
        <w:t>Notulen</w:t>
      </w:r>
      <w:r>
        <w:rPr>
          <w:rFonts w:ascii="Bookman Old Style" w:hAnsi="Bookman Old Style"/>
        </w:rPr>
        <w:t xml:space="preserve"> van de Algemene ledenvergadering van Begrafenisvereniging St. Barbara gehouden op </w:t>
      </w:r>
      <w:r>
        <w:rPr>
          <w:rFonts w:ascii="Bookman Old Style" w:hAnsi="Bookman Old Style"/>
          <w:b/>
          <w:bCs/>
        </w:rPr>
        <w:t>5 juni 2024</w:t>
      </w:r>
      <w:r>
        <w:rPr>
          <w:rFonts w:ascii="Bookman Old Style" w:hAnsi="Bookman Old Style"/>
        </w:rPr>
        <w:t xml:space="preserve"> bij Café ’t Fortuin Dorpsstraat 190 te Wervershoof aanvang 20.00 uur.</w:t>
      </w:r>
    </w:p>
    <w:p>
      <w:pPr>
        <w:pStyle w:val="Normal"/>
        <w:ind w:hanging="1260"/>
        <w:rPr>
          <w:rFonts w:ascii="Bookman Old Style" w:hAnsi="Bookman Old Style"/>
        </w:rPr>
      </w:pPr>
      <w:r>
        <w:rPr>
          <w:rFonts w:ascii="Bookman Old Style" w:hAnsi="Bookman Old Style"/>
        </w:rPr>
      </w:r>
    </w:p>
    <w:p>
      <w:pPr>
        <w:pStyle w:val="Normal"/>
        <w:ind w:hanging="1260"/>
        <w:rPr>
          <w:rFonts w:ascii="Bookman Old Style" w:hAnsi="Bookman Old Style"/>
          <w:color w:val="FF0000"/>
        </w:rPr>
      </w:pPr>
      <w:r>
        <w:rPr>
          <w:rFonts w:ascii="Bookman Old Style" w:hAnsi="Bookman Old Style"/>
        </w:rPr>
        <w:tab/>
      </w:r>
      <w:r>
        <w:rPr>
          <w:rFonts w:ascii="Bookman Old Style" w:hAnsi="Bookman Old Style"/>
          <w:b/>
          <w:bCs/>
        </w:rPr>
        <w:t>Aanwezig:</w:t>
      </w:r>
      <w:r>
        <w:rPr>
          <w:rFonts w:ascii="Bookman Old Style" w:hAnsi="Bookman Old Style"/>
        </w:rPr>
        <w:t xml:space="preserve"> de heer Oudeman [voorzitter], mevrouw Jong [penningmeester],  mevrouw Schoorl [secretaris], mevrouw Beerepoot [ledenadministratie], mevrouw Koomen, de heren Lakeman, N. Hauwert en K. Hauwert. [bestuursleden]</w:t>
      </w:r>
    </w:p>
    <w:p>
      <w:pPr>
        <w:pStyle w:val="Normal"/>
        <w:ind w:hanging="1260"/>
        <w:rPr>
          <w:rFonts w:ascii="Bookman Old Style" w:hAnsi="Bookman Old Style"/>
          <w:b/>
          <w:bCs/>
        </w:rPr>
      </w:pPr>
      <w:r>
        <w:rPr>
          <w:rFonts w:ascii="Bookman Old Style" w:hAnsi="Bookman Old Style"/>
          <w:b/>
          <w:bCs/>
        </w:rPr>
      </w:r>
    </w:p>
    <w:p>
      <w:pPr>
        <w:pStyle w:val="Normal"/>
        <w:ind w:hanging="1260"/>
        <w:rPr>
          <w:rFonts w:ascii="Bookman Old Style" w:hAnsi="Bookman Old Style"/>
        </w:rPr>
      </w:pPr>
      <w:r>
        <w:rPr>
          <w:rFonts w:ascii="Bookman Old Style" w:hAnsi="Bookman Old Style"/>
          <w:b/>
          <w:bCs/>
        </w:rPr>
        <w:tab/>
        <w:t>Overige aanwezigen:</w:t>
      </w:r>
      <w:r>
        <w:rPr>
          <w:rFonts w:ascii="Bookman Old Style" w:hAnsi="Bookman Old Style"/>
        </w:rPr>
        <w:t xml:space="preserve"> De heer Langedijk [aspirant bestuurslid], mevrouw Zuijderwijk, mevrouw Out en mevrouw Witjes [uitvaartleiders] en de heren Rinkel, Verlaat, de Haan, Ooteman, Hauwert, Koopman [dragersgilde] en de dames Ruiter, Roozendaal, Bakker, van Ophem, Feenstra, de Haas en Koomen-May [verzorgingsdames] en mevrouw Burgman [lid vereniging] de heer van Diepen [uitvaartcentrum] en mevrouw Aker [aspirant bestuurslid</w:t>
      </w:r>
      <w:r>
        <w:rPr>
          <w:rFonts w:ascii="Bookman Old Style" w:hAnsi="Bookman Old Style"/>
          <w:color w:val="FF0000"/>
        </w:rPr>
        <w:t xml:space="preserve">    </w:t>
      </w:r>
      <w:r>
        <w:rPr>
          <w:rFonts w:ascii="Bookman Old Style" w:hAnsi="Bookman Old Style"/>
        </w:rPr>
        <w:t>ledenadministratie].</w:t>
      </w:r>
    </w:p>
    <w:p>
      <w:pPr>
        <w:pStyle w:val="Normal"/>
        <w:ind w:hanging="1260"/>
        <w:rPr>
          <w:rFonts w:ascii="Bookman Old Style" w:hAnsi="Bookman Old Style"/>
          <w:b/>
          <w:bCs/>
        </w:rPr>
      </w:pPr>
      <w:r>
        <w:rPr>
          <w:rFonts w:ascii="Bookman Old Style" w:hAnsi="Bookman Old Style"/>
          <w:b/>
          <w:bCs/>
        </w:rPr>
      </w:r>
    </w:p>
    <w:p>
      <w:pPr>
        <w:pStyle w:val="Normal"/>
        <w:ind w:hanging="1260"/>
        <w:rPr>
          <w:rFonts w:ascii="Bookman Old Style" w:hAnsi="Bookman Old Style"/>
        </w:rPr>
      </w:pPr>
      <w:r>
        <w:rPr>
          <w:rFonts w:ascii="Bookman Old Style" w:hAnsi="Bookman Old Style"/>
          <w:b/>
          <w:bCs/>
        </w:rPr>
        <w:tab/>
        <w:t>Afwezig met kennisgeving:</w:t>
      </w:r>
      <w:r>
        <w:rPr>
          <w:rFonts w:ascii="Bookman Old Style" w:hAnsi="Bookman Old Style"/>
        </w:rPr>
        <w:t xml:space="preserve"> mevrouw van der Heden en Verdonschot [verzorgingsteam] mevrouw van Oeffelen [uitvaartcentrum], mevrouw Schouten [administratrice], de heren Grooteman, Laan en Neefjes [dragersgilde].</w:t>
      </w:r>
    </w:p>
    <w:p>
      <w:pPr>
        <w:pStyle w:val="Normal"/>
        <w:ind w:hanging="1260"/>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Opening.</w:t>
      </w:r>
    </w:p>
    <w:p>
      <w:pPr>
        <w:pStyle w:val="Normal"/>
        <w:rPr>
          <w:rFonts w:ascii="Bookman Old Style" w:hAnsi="Bookman Old Style"/>
        </w:rPr>
      </w:pPr>
      <w:r>
        <w:rPr>
          <w:rFonts w:ascii="Bookman Old Style" w:hAnsi="Bookman Old Style"/>
        </w:rPr>
        <w:t>De voorzitter opent de vergadering en heet de aanwezigen welkom. Een speciaal welkom aan de dragers, het verzorgingsteam en de uitvaartleiders.</w:t>
      </w:r>
    </w:p>
    <w:p>
      <w:pPr>
        <w:pStyle w:val="Normal"/>
        <w:rPr>
          <w:rFonts w:ascii="Bookman Old Style" w:hAnsi="Bookman Old Style"/>
        </w:rPr>
      </w:pPr>
      <w:r>
        <w:rPr>
          <w:rFonts w:ascii="Bookman Old Style" w:hAnsi="Bookman Old Style"/>
        </w:rPr>
        <w:t>2023 is een gemiddeld jaar geweest qua het aantal verzorgingen, zie straks de jaarcijfers. Dank aan iedereen die zich weer heeft ingezet, met name de uitvaartleiders, het verzorgingsteam het dragersgilde en zijn mede bestuursleden.</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In de vergadering zal afscheid worden genomen van bestuurslid</w:t>
      </w:r>
      <w:r>
        <w:rPr>
          <w:rFonts w:ascii="Bookman Old Style" w:hAnsi="Bookman Old Style"/>
          <w:color w:val="FF0000"/>
        </w:rPr>
        <w:t xml:space="preserve"> </w:t>
      </w:r>
      <w:r>
        <w:rPr>
          <w:rFonts w:ascii="Bookman Old Style" w:hAnsi="Bookman Old Style"/>
        </w:rPr>
        <w:t>de heer N. Hauwert die contactpersoon voor de dragers is.</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Tot slot neemt de voorzitter de afberichten door.</w:t>
      </w:r>
    </w:p>
    <w:p>
      <w:pPr>
        <w:pStyle w:val="Normal"/>
        <w:rPr>
          <w:rFonts w:ascii="Bookman Old Style" w:hAnsi="Bookman Old Style"/>
        </w:rPr>
      </w:pPr>
      <w:r>
        <w:rPr>
          <w:rFonts w:ascii="Bookman Old Style" w:hAnsi="Bookman Old Style"/>
        </w:rPr>
        <w:br/>
        <w:br/>
        <w:br/>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Vaststelling van de notulen van de ALV van 7 juni 2023.</w:t>
      </w:r>
    </w:p>
    <w:p>
      <w:pPr>
        <w:pStyle w:val="Normal"/>
        <w:rPr>
          <w:rFonts w:ascii="Bookman Old Style" w:hAnsi="Bookman Old Style"/>
        </w:rPr>
      </w:pPr>
      <w:r>
        <w:rPr>
          <w:rFonts w:ascii="Bookman Old Style" w:hAnsi="Bookman Old Style"/>
        </w:rPr>
        <w:t>Dit zijn de laatste notulen van onze vorige secretaris mevrouw Burgman.</w:t>
      </w:r>
    </w:p>
    <w:p>
      <w:pPr>
        <w:pStyle w:val="Normal"/>
        <w:rPr>
          <w:rFonts w:ascii="Bookman Old Style" w:hAnsi="Bookman Old Style"/>
        </w:rPr>
      </w:pPr>
      <w:r>
        <w:rPr>
          <w:rFonts w:ascii="Bookman Old Style" w:hAnsi="Bookman Old Style"/>
        </w:rPr>
        <w:t>De voorzitter complimenteert mevrouw Schoorl over de wijze waarop zij het secretariaat heeft overgenomen.</w:t>
      </w:r>
    </w:p>
    <w:p>
      <w:pPr>
        <w:pStyle w:val="Normal"/>
        <w:rPr>
          <w:rFonts w:ascii="Bookman Old Style" w:hAnsi="Bookman Old Style"/>
        </w:rPr>
      </w:pPr>
      <w:r>
        <w:rPr>
          <w:rFonts w:ascii="Bookman Old Style" w:hAnsi="Bookman Old Style"/>
        </w:rPr>
      </w:r>
    </w:p>
    <w:p>
      <w:pPr>
        <w:pStyle w:val="Normal"/>
        <w:rPr>
          <w:rFonts w:ascii="Bookman Old Style" w:hAnsi="Bookman Old Style"/>
          <w:color w:val="FF0000"/>
        </w:rPr>
      </w:pPr>
      <w:r>
        <w:rPr>
          <w:rFonts w:ascii="Bookman Old Style" w:hAnsi="Bookman Old Style"/>
        </w:rPr>
        <w:t>Redactioneel zijn er geen op- of aanmerkingen vanuit de vergadering.</w:t>
        <w:br/>
        <w:t>Inhoudelijk worden er nog een aantal punten toegelicht:</w:t>
      </w:r>
    </w:p>
    <w:p>
      <w:pPr>
        <w:pStyle w:val="Normal"/>
        <w:rPr>
          <w:rFonts w:ascii="Bookman Old Style" w:hAnsi="Bookman Old Style"/>
        </w:rPr>
      </w:pPr>
      <w:r>
        <w:rPr>
          <w:rFonts w:ascii="Bookman Old Style" w:hAnsi="Bookman Old Style"/>
          <w:b/>
          <w:bCs/>
        </w:rPr>
        <w:t>Punt 2:</w:t>
      </w:r>
      <w:r>
        <w:rPr>
          <w:rFonts w:ascii="Bookman Old Style" w:hAnsi="Bookman Old Style"/>
        </w:rPr>
        <w:t xml:space="preserve"> mevrouw Aker wordt welkom geheten. Zij gaat dit jaar samen met mevrouw Beerepoot de ledenadministratie verzorgen zodat zij dit volgend jaar over kan nemen. Ook gaat mevrouw Aker bekijken of het huidige ledenprogramma haar zal bevallen of dat we op een ander systeem moeten overgaan.</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b/>
          <w:bCs/>
        </w:rPr>
        <w:t>Punt 3:</w:t>
      </w:r>
      <w:r>
        <w:rPr>
          <w:rFonts w:ascii="Bookman Old Style" w:hAnsi="Bookman Old Style"/>
        </w:rPr>
        <w:t xml:space="preserve"> de feestavond (van vrijdag 20 oktober 2023) was zeer succesvol en de voorzitter bedankt de heer Lakeman en mevrouw Koomen voor de organisatie hiervan.</w:t>
      </w:r>
    </w:p>
    <w:p>
      <w:pPr>
        <w:pStyle w:val="Normal"/>
        <w:rPr>
          <w:rFonts w:ascii="Bookman Old Style" w:hAnsi="Bookman Old Style"/>
        </w:rPr>
      </w:pPr>
      <w:r>
        <w:rPr>
          <w:rFonts w:ascii="Bookman Old Style" w:hAnsi="Bookman Old Style"/>
        </w:rPr>
        <w:t>De heer Hans Schoon heeft vorig jaar afscheid genomen van het dragersgilde maar is plotseling op 21 november overleden. Hij is vanavond</w:t>
      </w:r>
      <w:r>
        <w:rPr>
          <w:rFonts w:ascii="Bookman Old Style" w:hAnsi="Bookman Old Style"/>
          <w:color w:val="FF0000"/>
        </w:rPr>
        <w:t xml:space="preserve"> </w:t>
      </w:r>
      <w:r>
        <w:rPr>
          <w:rFonts w:ascii="Bookman Old Style" w:hAnsi="Bookman Old Style"/>
        </w:rPr>
        <w:t>in onze gedachten.</w:t>
      </w:r>
    </w:p>
    <w:p>
      <w:pPr>
        <w:pStyle w:val="Normal"/>
        <w:rPr>
          <w:rFonts w:ascii="Bookman Old Style" w:hAnsi="Bookman Old Style"/>
        </w:rPr>
      </w:pPr>
      <w:r>
        <w:rPr>
          <w:rFonts w:ascii="Bookman Old Style" w:hAnsi="Bookman Old Style"/>
        </w:rPr>
        <w:t>De verdeling van de werkzaamheden van de drie uitvaartleiders is in samenspraak met de dames goed op elkaar afgestemd. Er is een goede invulling gekomen.</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b/>
          <w:bCs/>
        </w:rPr>
        <w:t>Punt 5:</w:t>
      </w:r>
      <w:r>
        <w:rPr>
          <w:rFonts w:ascii="Bookman Old Style" w:hAnsi="Bookman Old Style"/>
        </w:rPr>
        <w:t xml:space="preserve"> De voorzitter refereert nog even aan de slechte reviews van Care Is die de heer van Diepen heeft gezien. Dit waren vooral berichten van Volendammers. Dhr. Van Diepen was toen sceptisch maar ziet dat de positieve tendens zich nu voortzet.</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b/>
          <w:bCs/>
        </w:rPr>
        <w:t>Punt 10:</w:t>
      </w:r>
      <w:r>
        <w:rPr>
          <w:rFonts w:ascii="Bookman Old Style" w:hAnsi="Bookman Old Style"/>
        </w:rPr>
        <w:t xml:space="preserve"> Uitvaartcentrum: er is op 4 oktober 2023 nog een overleg geweest. Er is een verschil van mening over het rentepercentage en de looptijd van de lening. Besloten is toen om geen verdere samenwerking aan te gaan. Beide besturen vind het jammer dat het zo is gelopen, mede gezien de vele uren die in het proces voor samenwerking was gestoken. Het uitvaartcentrum is nog op zoek naar een voorzitter, en zich aan het beraden over een opknapplan voor het UC.</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De voorzitter vraagt of er nog vragen zijn, welke er niet zijn en bedankt mevrouw Burgman nogmaals voor haar inzet en het verzorgen van deze laatste notulen.</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De notulen worden ongewijzigd door de vergadering vastgesteld.</w:t>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Ingekomen stukken en mededelingen.</w:t>
      </w:r>
    </w:p>
    <w:p>
      <w:pPr>
        <w:pStyle w:val="Normal"/>
        <w:rPr>
          <w:rFonts w:ascii="Bookman Old Style" w:hAnsi="Bookman Old Style"/>
        </w:rPr>
      </w:pPr>
      <w:r>
        <w:rPr>
          <w:rFonts w:ascii="Bookman Old Style" w:hAnsi="Bookman Old Style"/>
        </w:rPr>
        <w:t>Er zijn geen ingekomen stukken en vragen vanuit de vergadering.</w:t>
      </w:r>
    </w:p>
    <w:p>
      <w:pPr>
        <w:pStyle w:val="Normal"/>
        <w:rPr>
          <w:rFonts w:ascii="Bookman Old Style" w:hAnsi="Bookman Old Style"/>
        </w:rPr>
      </w:pPr>
      <w:r>
        <w:rPr>
          <w:rFonts w:ascii="Bookman Old Style" w:hAnsi="Bookman Old Style"/>
        </w:rPr>
        <w:t>-De heer van Diepen meld dat er nog een nieuwe voorzitter voor het uitvaartcentrum wordt gezocht.</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Verslag financiële commissie inzake de jaarrekening 2023.</w:t>
      </w:r>
    </w:p>
    <w:p>
      <w:pPr>
        <w:pStyle w:val="Normal"/>
        <w:rPr>
          <w:rFonts w:ascii="Bookman Old Style" w:hAnsi="Bookman Old Style"/>
        </w:rPr>
      </w:pPr>
      <w:r>
        <w:rPr>
          <w:rFonts w:ascii="Bookman Old Style" w:hAnsi="Bookman Old Style"/>
        </w:rPr>
        <w:t>De financiële commissie werd dit jaar gevormd door de heer Ooteman en de heer de Haan.</w:t>
      </w:r>
    </w:p>
    <w:p>
      <w:pPr>
        <w:pStyle w:val="Normal"/>
        <w:rPr>
          <w:rFonts w:ascii="Bookman Old Style" w:hAnsi="Bookman Old Style"/>
        </w:rPr>
      </w:pPr>
      <w:r>
        <w:rPr>
          <w:rFonts w:ascii="Bookman Old Style" w:hAnsi="Bookman Old Style"/>
        </w:rPr>
        <w:t>De heer de Haan zegt dat ze alle stukken hebben bekeken en niets konden ontdekken. Mevrouw Schouten had alles prima voor elkaar en ze geven haar de complimenten.</w:t>
      </w:r>
    </w:p>
    <w:p>
      <w:pPr>
        <w:pStyle w:val="Normal"/>
        <w:rPr>
          <w:rFonts w:ascii="Bookman Old Style" w:hAnsi="Bookman Old Style"/>
        </w:rPr>
      </w:pPr>
      <w:r>
        <w:rPr>
          <w:rFonts w:ascii="Bookman Old Style" w:hAnsi="Bookman Old Style"/>
        </w:rPr>
        <w:t>De financiële commissie adviseert de ledenvergadering de jaarrekening goed te keuren.</w:t>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Vaststelling financiële jaarrekening 2023.</w:t>
      </w:r>
    </w:p>
    <w:p>
      <w:pPr>
        <w:pStyle w:val="Normal"/>
        <w:rPr>
          <w:rFonts w:ascii="Bookman Old Style" w:hAnsi="Bookman Old Style"/>
        </w:rPr>
      </w:pPr>
      <w:r>
        <w:rPr>
          <w:rFonts w:ascii="Bookman Old Style" w:hAnsi="Bookman Old Style"/>
        </w:rPr>
        <w:t xml:space="preserve">De voorzitter neemt de jaarrekening door met de vergadering. </w:t>
      </w:r>
    </w:p>
    <w:p>
      <w:pPr>
        <w:pStyle w:val="Normal"/>
        <w:rPr>
          <w:rFonts w:ascii="Bookman Old Style" w:hAnsi="Bookman Old Style"/>
        </w:rPr>
      </w:pPr>
      <w:r>
        <w:rPr>
          <w:rFonts w:ascii="Bookman Old Style" w:hAnsi="Bookman Old Style"/>
        </w:rPr>
        <w:t>Wat betreft de verzorgingen was er weinig verschil met 2022. Wel nemen de crematies toe. Dit is ook landelijk het geval al zitten wij nog onder het landelijke gemiddelde.</w:t>
      </w:r>
    </w:p>
    <w:p>
      <w:pPr>
        <w:pStyle w:val="Normal"/>
        <w:rPr>
          <w:rFonts w:ascii="Bookman Old Style" w:hAnsi="Bookman Old Style"/>
        </w:rPr>
      </w:pPr>
      <w:r>
        <w:rPr>
          <w:rFonts w:ascii="Bookman Old Style" w:hAnsi="Bookman Old Style"/>
        </w:rPr>
        <w:t>Het ledenaantal is iets afgenomen t.o.v. 2022. Was 3824 nu 3788.</w:t>
      </w:r>
    </w:p>
    <w:p>
      <w:pPr>
        <w:pStyle w:val="Normal"/>
        <w:rPr>
          <w:rFonts w:ascii="Bookman Old Style" w:hAnsi="Bookman Old Style"/>
        </w:rPr>
      </w:pPr>
      <w:r>
        <w:rPr>
          <w:rFonts w:ascii="Bookman Old Style" w:hAnsi="Bookman Old Style"/>
        </w:rPr>
        <w:t>Het is een prima financieel jaar geweest met name het resultaat op de effecten heeft daar aan meegedragen. We bekijken nu ook de rente percentages bij verschillende banken.</w:t>
      </w:r>
    </w:p>
    <w:p>
      <w:pPr>
        <w:pStyle w:val="Normal"/>
        <w:rPr>
          <w:rFonts w:ascii="Bookman Old Style" w:hAnsi="Bookman Old Style"/>
        </w:rPr>
      </w:pPr>
      <w:r>
        <w:rPr>
          <w:rFonts w:ascii="Bookman Old Style" w:hAnsi="Bookman Old Style"/>
        </w:rPr>
        <w:t>Voor dit jaar zijn we redelijk optimistisch al is er flink geïnvesteerd in de verhoging vergoeding van de uitvaartleiders.</w:t>
      </w:r>
    </w:p>
    <w:p>
      <w:pPr>
        <w:pStyle w:val="Normal"/>
        <w:rPr>
          <w:rFonts w:ascii="Bookman Old Style" w:hAnsi="Bookman Old Style"/>
        </w:rPr>
      </w:pPr>
      <w:r>
        <w:rPr>
          <w:rFonts w:ascii="Bookman Old Style" w:hAnsi="Bookman Old Style"/>
        </w:rPr>
      </w:r>
    </w:p>
    <w:p>
      <w:pPr>
        <w:pStyle w:val="ListParagraph"/>
        <w:numPr>
          <w:ilvl w:val="0"/>
          <w:numId w:val="2"/>
        </w:numPr>
        <w:rPr>
          <w:rFonts w:ascii="Bookman Old Style" w:hAnsi="Bookman Old Style"/>
        </w:rPr>
      </w:pPr>
      <w:r>
        <w:rPr>
          <w:rFonts w:ascii="Bookman Old Style" w:hAnsi="Bookman Old Style"/>
        </w:rPr>
        <w:t>Mevrouw Burgman vraagt wat de investeringen zijn geweest. Mevrouw Jong antwoord hier op: 2 laptops, een koeler en de kleding van het dragersgilde.</w:t>
      </w:r>
    </w:p>
    <w:p>
      <w:pPr>
        <w:pStyle w:val="ListParagraph"/>
        <w:numPr>
          <w:ilvl w:val="0"/>
          <w:numId w:val="2"/>
        </w:numPr>
        <w:rPr>
          <w:rFonts w:ascii="Bookman Old Style" w:hAnsi="Bookman Old Style"/>
        </w:rPr>
      </w:pPr>
      <w:r>
        <w:rPr>
          <w:rFonts w:ascii="Bookman Old Style" w:hAnsi="Bookman Old Style"/>
        </w:rPr>
        <w:t>Mevrouw Burgman zegt dat er veel eigen vermogen is en de voorzitter zegt dat we dit in de volgende bestuursvergadering gaan bekijken.</w:t>
      </w:r>
    </w:p>
    <w:p>
      <w:pPr>
        <w:pStyle w:val="ListParagraph"/>
        <w:numPr>
          <w:ilvl w:val="0"/>
          <w:numId w:val="2"/>
        </w:numPr>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Mevrouw Jong en mevrouw Schouten worden bedankt want het is veel werk. Ook de heer K. Hauwert wordt bedankt voor de ondersteuning van de dames.</w:t>
      </w:r>
    </w:p>
    <w:p>
      <w:pPr>
        <w:pStyle w:val="Normal"/>
        <w:rPr>
          <w:rFonts w:ascii="Bookman Old Style" w:hAnsi="Bookman Old Style"/>
        </w:rPr>
      </w:pPr>
      <w:r>
        <w:rPr>
          <w:rFonts w:ascii="Bookman Old Style" w:hAnsi="Bookman Old Style"/>
        </w:rPr>
        <w:t>De jaarrekening wordt door de vergadering ongewijzigd vastgesteld en ondertekend door het bestuur.</w:t>
        <w:br/>
        <w:t>Het bestuur is daarbij ook decharge verleent over 2023.</w:t>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Benoeming lid financiële commissie 2025.</w:t>
      </w:r>
    </w:p>
    <w:p>
      <w:pPr>
        <w:pStyle w:val="Normal"/>
        <w:rPr>
          <w:rFonts w:ascii="Bookman Old Style" w:hAnsi="Bookman Old Style"/>
        </w:rPr>
      </w:pPr>
      <w:r>
        <w:rPr>
          <w:rFonts w:ascii="Bookman Old Style" w:hAnsi="Bookman Old Style"/>
        </w:rPr>
        <w:t>De heer Ooteman is aftredend en wordt bedankt. De heer K. Rinkel is bereid hem op te volgen, waarvoor dank. De heer de Haan is in 2025 nog lid.</w:t>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Vaststelling contributie 2025.</w:t>
      </w:r>
    </w:p>
    <w:p>
      <w:pPr>
        <w:pStyle w:val="Normal"/>
        <w:rPr>
          <w:rFonts w:ascii="Bookman Old Style" w:hAnsi="Bookman Old Style"/>
          <w:color w:val="FF0000"/>
        </w:rPr>
      </w:pPr>
      <w:r>
        <w:rPr>
          <w:rFonts w:ascii="Bookman Old Style" w:hAnsi="Bookman Old Style"/>
        </w:rPr>
        <w:t>We hebben een goed jaar gedraaid dus laten we het zo.</w:t>
        <w:br/>
        <w:t>Wel geeft de voorzitter aan dat in samenhang met de eventuele veranderingen in het servicepakket de contributie volgende jaar waarschijnlijk wel verhoogd gaat worden.</w:t>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Vaststelling servicepakket 2025.</w:t>
      </w:r>
    </w:p>
    <w:p>
      <w:pPr>
        <w:pStyle w:val="Normal"/>
        <w:rPr>
          <w:rFonts w:ascii="Bookman Old Style" w:hAnsi="Bookman Old Style"/>
        </w:rPr>
      </w:pPr>
      <w:r>
        <w:rPr>
          <w:rFonts w:ascii="Bookman Old Style" w:hAnsi="Bookman Old Style"/>
        </w:rPr>
        <w:t>De vergoeding voor de uitvaartleiders was niet op het niveau als we naar andere verenigingen keken. Er is een verhoging doorgevoerd. We gaan later dit jaar in de bestuursvergadering bekijken of we hierdoor een verandering in de vergoedingen / kortingen  moeten doorvoeren. Het was nu nog niet mogelijk om met een voorstel van wijzigingen te komen.</w:t>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Vaststelling herzien Huishoudelijk Reglement.</w:t>
      </w:r>
    </w:p>
    <w:p>
      <w:pPr>
        <w:pStyle w:val="Normal"/>
        <w:rPr>
          <w:rFonts w:ascii="Bookman Old Style" w:hAnsi="Bookman Old Style"/>
        </w:rPr>
      </w:pPr>
      <w:r>
        <w:rPr>
          <w:rFonts w:ascii="Bookman Old Style" w:hAnsi="Bookman Old Style"/>
        </w:rPr>
        <w:t xml:space="preserve">Het oude reglement is van 18 mei 1998 en is geüpdatet in taalgebruik en aangevuld met o.a. afspraken conform de WBTR [Wet Bestuur en Toezicht Rechtspersonen]. </w:t>
      </w:r>
    </w:p>
    <w:p>
      <w:pPr>
        <w:pStyle w:val="Normal"/>
        <w:rPr>
          <w:rFonts w:ascii="Bookman Old Style" w:hAnsi="Bookman Old Style"/>
        </w:rPr>
      </w:pPr>
      <w:r>
        <w:rPr>
          <w:rFonts w:ascii="Bookman Old Style" w:hAnsi="Bookman Old Style"/>
        </w:rPr>
        <w:t>Voorzitter vraagt of er nog vragen over zijn.</w:t>
      </w:r>
    </w:p>
    <w:p>
      <w:pPr>
        <w:pStyle w:val="Normal"/>
        <w:rPr>
          <w:rFonts w:ascii="Bookman Old Style" w:hAnsi="Bookman Old Style"/>
        </w:rPr>
      </w:pPr>
      <w:r>
        <w:rPr>
          <w:rFonts w:ascii="Bookman Old Style" w:hAnsi="Bookman Old Style"/>
        </w:rPr>
        <w:t>Mevrouw Burgman heeft nog twee aanvullingen die we gaan aanpassen.</w:t>
      </w:r>
    </w:p>
    <w:p>
      <w:pPr>
        <w:pStyle w:val="Normal"/>
        <w:rPr>
          <w:rFonts w:ascii="Bookman Old Style" w:hAnsi="Bookman Old Style"/>
        </w:rPr>
      </w:pPr>
      <w:r>
        <w:rPr>
          <w:rFonts w:ascii="Bookman Old Style" w:hAnsi="Bookman Old Style"/>
        </w:rPr>
        <w:t>Hierna zullen ze worden vastgesteld en op de website worden geplaatst.</w:t>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 xml:space="preserve">Bestuursverkiezing. </w:t>
      </w:r>
    </w:p>
    <w:p>
      <w:pPr>
        <w:pStyle w:val="Normal"/>
        <w:rPr>
          <w:rFonts w:ascii="Bookman Old Style" w:hAnsi="Bookman Old Style"/>
        </w:rPr>
      </w:pPr>
      <w:r>
        <w:rPr>
          <w:rFonts w:ascii="Bookman Old Style" w:hAnsi="Bookman Old Style"/>
        </w:rPr>
        <w:t>Aftredend en herkiesbaar zijn mevrouw Jong en de heer Lakeman.</w:t>
        <w:br/>
        <w:t>Zij worden door de vergadering onder applaus beide herkozen.</w:t>
      </w:r>
    </w:p>
    <w:p>
      <w:pPr>
        <w:pStyle w:val="Normal"/>
        <w:rPr>
          <w:rFonts w:ascii="Bookman Old Style" w:hAnsi="Bookman Old Style"/>
        </w:rPr>
      </w:pPr>
      <w:r>
        <w:rPr>
          <w:rFonts w:ascii="Bookman Old Style" w:hAnsi="Bookman Old Style"/>
        </w:rPr>
        <w:t>De heer N. Hauwert is aftredend en niet herkiesbaar.</w:t>
      </w:r>
    </w:p>
    <w:p>
      <w:pPr>
        <w:pStyle w:val="Normal"/>
        <w:rPr>
          <w:rFonts w:ascii="Bookman Old Style" w:hAnsi="Bookman Old Style"/>
        </w:rPr>
      </w:pPr>
      <w:r>
        <w:rPr>
          <w:rFonts w:ascii="Bookman Old Style" w:hAnsi="Bookman Old Style"/>
        </w:rPr>
        <w:t xml:space="preserve">De heer T. Langedijk jr. is de kandidaat opvolger van de heer Hauwert. </w:t>
        <w:br/>
        <w:t>De heer Langedijk stelt zich voor aan de vergadering. Er zijn geen tegenkandidaten ingediend dus wordt de heer Langedijk unaniem met applaus door de vergadering benoemd als lid van het bestuur voor een periode van 5 jaar.</w:t>
      </w:r>
    </w:p>
    <w:p>
      <w:pPr>
        <w:pStyle w:val="Normal"/>
        <w:rPr>
          <w:rFonts w:ascii="Bookman Old Style" w:hAnsi="Bookman Old Style"/>
        </w:rPr>
      </w:pPr>
      <w:r>
        <w:rPr>
          <w:rFonts w:ascii="Bookman Old Style" w:hAnsi="Bookman Old Style"/>
        </w:rPr>
      </w:r>
    </w:p>
    <w:p>
      <w:pPr>
        <w:pStyle w:val="Normal"/>
        <w:rPr>
          <w:rFonts w:ascii="Bookman Old Style" w:hAnsi="Bookman Old Style"/>
          <w:color w:val="FF0000"/>
        </w:rPr>
      </w:pPr>
      <w:r>
        <w:rPr>
          <w:rFonts w:ascii="Bookman Old Style" w:hAnsi="Bookman Old Style"/>
        </w:rPr>
        <w:t>De heer N. Hauwert is al 27 jaar lid van het bestuur als contactpersoon van het dragersgilde. De voorzitter heeft lovende woorden voor zijn inzet in de 27 jaar en blikt daar kort in terug.  Twee jaar geleden heeft hij bij zijn 25 jarig bestuurs-jubileum al de gouden FKB speld gekregen, dus die kunnen we hem niet meer uitreiken. Hij krijgt nu een mooie ruiker bloemen met een bon voor al zijn werk voor de vereniging.</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 xml:space="preserve">Mevrouw Witjes heeft gehoord van andere verenigingen dat het invullen van gegevens van nieuwe bestuursleden bij de KVK enz. niet eenvoudig gaat. </w:t>
        <w:br/>
        <w:t>De voorzitter zegt dat het niet zo moeilijk is.</w:t>
      </w:r>
    </w:p>
    <w:p>
      <w:pPr>
        <w:pStyle w:val="Normal"/>
        <w:rPr>
          <w:rFonts w:ascii="Bookman Old Style" w:hAnsi="Bookman Old Style"/>
          <w:b/>
          <w:bCs/>
        </w:rPr>
      </w:pPr>
      <w:r>
        <w:rPr>
          <w:rFonts w:ascii="Bookman Old Style" w:hAnsi="Bookman Old Style"/>
          <w:b/>
          <w:bCs/>
        </w:rPr>
      </w:r>
    </w:p>
    <w:p>
      <w:pPr>
        <w:pStyle w:val="ListParagraph"/>
        <w:numPr>
          <w:ilvl w:val="0"/>
          <w:numId w:val="1"/>
        </w:numPr>
        <w:rPr>
          <w:rFonts w:ascii="Bookman Old Style" w:hAnsi="Bookman Old Style"/>
          <w:b/>
          <w:bCs/>
        </w:rPr>
      </w:pPr>
      <w:r>
        <w:rPr>
          <w:rFonts w:ascii="Bookman Old Style" w:hAnsi="Bookman Old Style"/>
          <w:b/>
          <w:bCs/>
        </w:rPr>
        <w:t>Rondvraag.</w:t>
      </w:r>
    </w:p>
    <w:p>
      <w:pPr>
        <w:pStyle w:val="Normal"/>
        <w:rPr>
          <w:rFonts w:ascii="Bookman Old Style" w:hAnsi="Bookman Old Style"/>
        </w:rPr>
      </w:pPr>
      <w:r>
        <w:rPr>
          <w:rFonts w:ascii="Bookman Old Style" w:hAnsi="Bookman Old Style"/>
        </w:rPr>
        <w:t>De heer Ooteman wil graag dat we meer reclame gaan maken om leden te werven. De voorzitter antwoord hierop dat we binnen het bestuur dit gaan oppakken. Gedacht kan worden aan publiceren in de Binding, WeekinWeekuit, de Medemblikker en de Schakel.</w:t>
      </w:r>
    </w:p>
    <w:p>
      <w:pPr>
        <w:pStyle w:val="Normal"/>
        <w:rPr>
          <w:rFonts w:ascii="Bookman Old Style" w:hAnsi="Bookman Old Style"/>
        </w:rPr>
      </w:pPr>
      <w:r>
        <w:rPr>
          <w:rFonts w:ascii="Bookman Old Style" w:hAnsi="Bookman Old Style"/>
        </w:rPr>
        <w:t>Mevrouw Schoorl zegt dat ze dit dan ook gaat delen op facebook.</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De voorzitter zegt dat voor de website er weer geen foto kan worden gemaakt van de verzorgingsdames, ze zijn niet compleet. Wordt vervolgd!</w:t>
      </w:r>
    </w:p>
    <w:p>
      <w:pPr>
        <w:pStyle w:val="Normal"/>
        <w:rPr>
          <w:rFonts w:ascii="Bookman Old Style" w:hAnsi="Bookman Old Style"/>
        </w:rPr>
      </w:pPr>
      <w:r>
        <w:rPr>
          <w:rFonts w:ascii="Bookman Old Style" w:hAnsi="Bookman Old Style"/>
        </w:rPr>
        <w:t>Ook zullen we een recente foto van de uitvaartleiders plaatsen op de website.</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Mevrouw de Haas-Meester zegt dat op google nog het oude adres van de vorige secretaris staat. Hier zijn we mee bezig, het is niet eenvoudig om het daar veranderd te krijgen.</w:t>
      </w:r>
    </w:p>
    <w:p>
      <w:pPr>
        <w:pStyle w:val="Normal"/>
        <w:rPr>
          <w:rFonts w:ascii="Bookman Old Style" w:hAnsi="Bookman Old Style"/>
        </w:rPr>
      </w:pPr>
      <w:r>
        <w:rPr>
          <w:rFonts w:ascii="Bookman Old Style" w:hAnsi="Bookman Old Style"/>
        </w:rPr>
      </w:r>
    </w:p>
    <w:p>
      <w:pPr>
        <w:pStyle w:val="Normal"/>
        <w:ind w:left="360" w:hanging="0"/>
        <w:rPr>
          <w:rFonts w:ascii="Bookman Old Style" w:hAnsi="Bookman Old Style"/>
          <w:b/>
          <w:bCs/>
        </w:rPr>
      </w:pPr>
      <w:r>
        <w:rPr>
          <w:rFonts w:ascii="Bookman Old Style" w:hAnsi="Bookman Old Style"/>
          <w:b/>
          <w:bCs/>
        </w:rPr>
        <w:t>12.</w:t>
      </w:r>
      <w:r>
        <w:rPr>
          <w:rFonts w:ascii="Bookman Old Style" w:hAnsi="Bookman Old Style"/>
        </w:rPr>
        <w:tab/>
      </w:r>
      <w:r>
        <w:rPr>
          <w:rFonts w:ascii="Bookman Old Style" w:hAnsi="Bookman Old Style"/>
          <w:b/>
          <w:bCs/>
        </w:rPr>
        <w:t>Sluiting</w:t>
      </w:r>
    </w:p>
    <w:p>
      <w:pPr>
        <w:pStyle w:val="Normal"/>
        <w:rPr>
          <w:rFonts w:ascii="Bookman Old Style" w:hAnsi="Bookman Old Style"/>
        </w:rPr>
      </w:pPr>
      <w:r>
        <w:rPr>
          <w:rFonts w:ascii="Bookman Old Style" w:hAnsi="Bookman Old Style"/>
        </w:rPr>
        <w:t>De heer voorzitter sluit de vergadering om 21.10 uur. Hij bedankt de aanwezigen voor hun inbreng en aanwezigheid.</w:t>
      </w:r>
    </w:p>
    <w:p>
      <w:pPr>
        <w:pStyle w:val="Normal"/>
        <w:rPr>
          <w:rFonts w:ascii="Bookman Old Style" w:hAnsi="Bookman Old Style"/>
        </w:rPr>
      </w:pPr>
      <w:r>
        <w:rPr>
          <w:rFonts w:ascii="Bookman Old Style" w:hAnsi="Bookman Old Style"/>
        </w:rPr>
      </w:r>
    </w:p>
    <w:p>
      <w:pPr>
        <w:pStyle w:val="Normal"/>
        <w:rPr>
          <w:rFonts w:ascii="Bookman Old Style" w:hAnsi="Bookman Old Style"/>
        </w:rPr>
      </w:pPr>
      <w:r>
        <w:rPr>
          <w:rFonts w:ascii="Bookman Old Style" w:hAnsi="Bookman Old Style"/>
        </w:rPr>
        <w:t>Aldus vastgesteld tijdens de Algemene Ledenvergadering van ……. mei 2025</w:t>
      </w:r>
    </w:p>
    <w:p>
      <w:pPr>
        <w:pStyle w:val="Normal"/>
        <w:ind w:hanging="1260"/>
        <w:rPr>
          <w:rFonts w:ascii="Bookman Old Style" w:hAnsi="Bookman Old Style"/>
        </w:rPr>
      </w:pPr>
      <w:r>
        <w:rPr>
          <w:rFonts w:ascii="Bookman Old Style" w:hAnsi="Bookman Old Style"/>
        </w:rPr>
      </w:r>
    </w:p>
    <w:p>
      <w:pPr>
        <w:pStyle w:val="Normal"/>
        <w:rPr>
          <w:sz w:val="20"/>
          <w:szCs w:val="20"/>
        </w:rPr>
      </w:pPr>
      <w:r>
        <w:rPr>
          <w:rFonts w:ascii="Bookman Old Style" w:hAnsi="Bookman Old Style"/>
        </w:rPr>
        <w:tab/>
        <w:t>De voorzitter,</w:t>
        <w:tab/>
        <w:tab/>
        <w:tab/>
        <w:tab/>
        <w:tab/>
        <w:tab/>
        <w:t>De secretaris,</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7" w:right="1417" w:gutter="0" w:header="708" w:top="765" w:footer="708"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Bangle">
    <w:charset w:val="00"/>
    <w:family w:val="roman"/>
    <w:pitch w:val="variable"/>
  </w:font>
  <w:font w:name="Book Antiqua">
    <w:charset w:val="00"/>
    <w:family w:val="roman"/>
    <w:pitch w:val="variable"/>
  </w:font>
  <w:font w:name="Bookman Old Style">
    <w:charset w:val="00"/>
    <w:family w:val="roman"/>
    <w:pitch w:val="variable"/>
  </w:font>
  <w:font w:name="Bookman Old Style">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Voetteks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94640190"/>
    </w:sdtPr>
    <w:sdtContent>
      <w:p>
        <w:pPr>
          <w:pStyle w:val="Voettekst"/>
          <w:jc w:val="center"/>
          <w:rPr/>
        </w:pPr>
        <w:r>
          <w:rPr/>
          <w:fldChar w:fldCharType="begin"/>
        </w:r>
        <w:r>
          <w:rPr/>
          <w:instrText xml:space="preserve"> PAGE </w:instrText>
        </w:r>
        <w:r>
          <w:rPr/>
          <w:fldChar w:fldCharType="separate"/>
        </w:r>
        <w:r>
          <w:rPr/>
          <w:t>4</w:t>
        </w:r>
        <w:r>
          <w:rPr/>
          <w:fldChar w:fldCharType="end"/>
        </w:r>
      </w:p>
    </w:sdtContent>
  </w:sdt>
  <w:p>
    <w:pPr>
      <w:pStyle w:val="Voetteks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03233044"/>
    </w:sdtPr>
    <w:sdtContent>
      <w:p>
        <w:pPr>
          <w:pStyle w:val="Voettekst"/>
          <w:jc w:val="center"/>
          <w:rPr/>
        </w:pPr>
        <w:r>
          <w:rPr/>
          <w:fldChar w:fldCharType="begin"/>
        </w:r>
        <w:r>
          <w:rPr/>
          <w:instrText xml:space="preserve"> PAGE </w:instrText>
        </w:r>
        <w:r>
          <w:rPr/>
          <w:fldChar w:fldCharType="separate"/>
        </w:r>
        <w:r>
          <w:rPr/>
          <w:t>4</w:t>
        </w:r>
        <w:r>
          <w:rPr/>
          <w:fldChar w:fldCharType="end"/>
        </w:r>
      </w:p>
    </w:sdtContent>
  </w:sdt>
  <w:p>
    <w:pPr>
      <w:pStyle w:val="Voetteks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5"/>
      <w:numFmt w:val="bullet"/>
      <w:lvlText w:val="-"/>
      <w:lvlJc w:val="left"/>
      <w:pPr>
        <w:tabs>
          <w:tab w:val="num" w:pos="0"/>
        </w:tabs>
        <w:ind w:left="720" w:hanging="360"/>
      </w:pPr>
      <w:rPr>
        <w:rFonts w:ascii="Bookman Old Style" w:hAnsi="Bookman Old Style" w:cs="Bookman Old Styl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nl-NL" w:eastAsia="nl-NL" w:bidi="ar-SA"/>
    </w:rPr>
  </w:style>
  <w:style w:type="character" w:styleId="DefaultParagraphFont" w:default="1">
    <w:name w:val="Default Paragraph Font"/>
    <w:uiPriority w:val="1"/>
    <w:semiHidden/>
    <w:unhideWhenUsed/>
    <w:qFormat/>
    <w:rPr/>
  </w:style>
  <w:style w:type="character" w:styleId="Internetkoppeling">
    <w:name w:val="Hyperlink"/>
    <w:basedOn w:val="DefaultParagraphFont"/>
    <w:rsid w:val="00d95f45"/>
    <w:rPr>
      <w:color w:val="0000FF"/>
      <w:u w:val="single"/>
    </w:rPr>
  </w:style>
  <w:style w:type="character" w:styleId="BallontekstChar" w:customStyle="1">
    <w:name w:val="Ballontekst Char"/>
    <w:basedOn w:val="DefaultParagraphFont"/>
    <w:link w:val="BalloonText"/>
    <w:qFormat/>
    <w:rsid w:val="00b76eb3"/>
    <w:rPr>
      <w:rFonts w:ascii="Tahoma" w:hAnsi="Tahoma" w:cs="Tahoma"/>
      <w:sz w:val="16"/>
      <w:szCs w:val="16"/>
    </w:rPr>
  </w:style>
  <w:style w:type="character" w:styleId="KoptekstChar" w:customStyle="1">
    <w:name w:val="Koptekst Char"/>
    <w:basedOn w:val="DefaultParagraphFont"/>
    <w:qFormat/>
    <w:rsid w:val="00495b0a"/>
    <w:rPr>
      <w:sz w:val="24"/>
      <w:szCs w:val="24"/>
    </w:rPr>
  </w:style>
  <w:style w:type="character" w:styleId="VoettekstChar" w:customStyle="1">
    <w:name w:val="Voettekst Char"/>
    <w:basedOn w:val="DefaultParagraphFont"/>
    <w:uiPriority w:val="99"/>
    <w:qFormat/>
    <w:rsid w:val="00495b0a"/>
    <w:rPr>
      <w:sz w:val="24"/>
      <w:szCs w:val="24"/>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ntekstChar"/>
    <w:qFormat/>
    <w:rsid w:val="00b76eb3"/>
    <w:pPr/>
    <w:rPr>
      <w:rFonts w:ascii="Tahoma" w:hAnsi="Tahoma" w:cs="Tahoma"/>
      <w:sz w:val="16"/>
      <w:szCs w:val="16"/>
    </w:rPr>
  </w:style>
  <w:style w:type="paragraph" w:styleId="Kop-envoettekst">
    <w:name w:val="Kop- en voettekst"/>
    <w:basedOn w:val="Normal"/>
    <w:qFormat/>
    <w:pPr/>
    <w:rPr/>
  </w:style>
  <w:style w:type="paragraph" w:styleId="Koptekst">
    <w:name w:val="Header"/>
    <w:basedOn w:val="Normal"/>
    <w:link w:val="KoptekstChar"/>
    <w:rsid w:val="00495b0a"/>
    <w:pPr>
      <w:tabs>
        <w:tab w:val="clear" w:pos="708"/>
        <w:tab w:val="center" w:pos="4536" w:leader="none"/>
        <w:tab w:val="right" w:pos="9072" w:leader="none"/>
      </w:tabs>
    </w:pPr>
    <w:rPr/>
  </w:style>
  <w:style w:type="paragraph" w:styleId="Voettekst">
    <w:name w:val="Footer"/>
    <w:basedOn w:val="Normal"/>
    <w:link w:val="VoettekstChar"/>
    <w:uiPriority w:val="99"/>
    <w:rsid w:val="00495b0a"/>
    <w:pPr>
      <w:tabs>
        <w:tab w:val="clear" w:pos="708"/>
        <w:tab w:val="center" w:pos="4536" w:leader="none"/>
        <w:tab w:val="right" w:pos="9072" w:leader="none"/>
      </w:tabs>
    </w:pPr>
    <w:rPr/>
  </w:style>
  <w:style w:type="paragraph" w:styleId="ListParagraph">
    <w:name w:val="List Paragraph"/>
    <w:basedOn w:val="Normal"/>
    <w:uiPriority w:val="34"/>
    <w:qFormat/>
    <w:rsid w:val="00e83451"/>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LibreOffice/7.5.2.2$Windows_X86_64 LibreOffice_project/53bb9681a964705cf672590721dbc85eb4d0c3a2</Application>
  <AppVersion>15.0000</AppVersion>
  <DocSecurity>4</DocSecurity>
  <Pages>4</Pages>
  <Words>1381</Words>
  <Characters>7451</Characters>
  <CharactersWithSpaces>8822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2024-06-10T13:07:00Z</dcterms:created>
  <dc:creator>Gertrud Beerepoot</dc:creator>
  <dc:description/>
  <dc:language>nl-NL</dc:language>
  <cp:lastModifiedBy>Afra Schoorl</cp:lastModifiedBy>
  <cp:lastPrinted>2011-08-18T19:33:00Z</cp:lastPrinted>
  <dcterms:modified xsi:type="dcterms:W3CDTF">2024-06-10T13:07:00Z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